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73" w:rsidRDefault="003D0E73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6A62C1">
        <w:rPr>
          <w:rFonts w:ascii="Times New Roman" w:hAnsi="Times New Roman" w:cs="Times New Roman"/>
          <w:sz w:val="24"/>
          <w:szCs w:val="24"/>
        </w:rPr>
        <w:t>филологии и мировых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A62C1">
        <w:rPr>
          <w:rFonts w:ascii="Times New Roman" w:hAnsi="Times New Roman" w:cs="Times New Roman"/>
          <w:sz w:val="24"/>
          <w:szCs w:val="24"/>
        </w:rPr>
        <w:t>общего языкознания и европейских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CF6D32" w:rsidRDefault="00CF6D32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7М01704- Иностранный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CF6D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иностранных языка</w:t>
      </w:r>
    </w:p>
    <w:p w:rsidR="00B356C9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E12D23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методология иноязычного образования</w:t>
      </w:r>
    </w:p>
    <w:p w:rsidR="00E12D23" w:rsidRPr="003B3C74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D23">
        <w:rPr>
          <w:rFonts w:ascii="Times New Roman" w:hAnsi="Times New Roman" w:cs="Times New Roman"/>
          <w:b/>
          <w:bCs/>
          <w:sz w:val="24"/>
          <w:szCs w:val="24"/>
        </w:rPr>
        <w:t>семестр 2021-2022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Default="00470FDC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SMIO </w:t>
            </w:r>
            <w:r w:rsidR="00503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5301</w:t>
            </w:r>
          </w:p>
          <w:p w:rsidR="0050398A" w:rsidRPr="00470FDC" w:rsidRDefault="0050398A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SMIO6301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DC" w:rsidRDefault="00470FDC" w:rsidP="0047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иноязычного образования</w:t>
            </w:r>
          </w:p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6526E" w:rsidRDefault="0086526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86526E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C552D4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–line</w:t>
            </w:r>
          </w:p>
          <w:p w:rsidR="00C552D4" w:rsidRPr="00C552D4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bookmarkStart w:id="0" w:name="_GoBack"/>
            <w:bookmarkEnd w:id="0"/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376CEB" w:rsidRDefault="00376CEB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</w:t>
            </w:r>
            <w:r w:rsidR="00C5448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720"/>
        <w:gridCol w:w="3330"/>
        <w:gridCol w:w="3015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511127" w:rsidRPr="00511127" w:rsidRDefault="00511127" w:rsidP="00454C9D">
            <w:pPr>
              <w:pStyle w:val="ab"/>
              <w:tabs>
                <w:tab w:val="left" w:pos="1677"/>
                <w:tab w:val="left" w:pos="3916"/>
                <w:tab w:val="left" w:pos="5539"/>
                <w:tab w:val="left" w:pos="6751"/>
                <w:tab w:val="left" w:pos="7103"/>
                <w:tab w:val="left" w:pos="9225"/>
              </w:tabs>
              <w:ind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собственного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мировоззрения, на основе сопоставления,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идей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и ценностей в образовании и воспитании человека, овладение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магистрантами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="0086526E" w:rsidRPr="005111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86526E" w:rsidRPr="005111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="0086526E" w:rsidRPr="00511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знаний, истории их развития, структуры методологической основы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боснование</w:t>
            </w:r>
            <w:proofErr w:type="gramEnd"/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методологических подходов и 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принципов;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анализу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критериями качества научного исследования</w:t>
            </w:r>
          </w:p>
          <w:p w:rsidR="00D2183F" w:rsidRPr="00454C9D" w:rsidRDefault="00D2183F" w:rsidP="00454C9D">
            <w:pPr>
              <w:widowControl w:val="0"/>
              <w:autoSpaceDE w:val="0"/>
              <w:autoSpaceDN w:val="0"/>
              <w:ind w:left="681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264B0" w:rsidRPr="00CD2C79" w:rsidRDefault="00D2183F" w:rsidP="002C6544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9D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="002C6544" w:rsidRPr="002C6544">
              <w:rPr>
                <w:rFonts w:ascii="Times New Roman" w:hAnsi="Times New Roman" w:cs="Times New Roman"/>
                <w:sz w:val="24"/>
                <w:szCs w:val="24"/>
              </w:rPr>
              <w:t>сущность методологии образования;</w:t>
            </w:r>
            <w:r w:rsidRPr="007B2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0503C" w:rsidRPr="00C85442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ИД 1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разработать методику проведения научно-педагогического исследования;</w:t>
            </w:r>
          </w:p>
          <w:p w:rsidR="00B339D2" w:rsidRPr="00C85442" w:rsidRDefault="00C0503C" w:rsidP="00B339D2">
            <w:pPr>
              <w:rPr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B51">
              <w:rPr>
                <w:sz w:val="24"/>
                <w:szCs w:val="24"/>
              </w:rPr>
              <w:t>-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исследования адекватные методы научного исследования;</w:t>
            </w:r>
          </w:p>
          <w:p w:rsidR="002C6544" w:rsidRPr="00C85442" w:rsidRDefault="002C6544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3F" w:rsidRDefault="00A126DD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2C6544" w:rsidRPr="002C6544" w:rsidRDefault="00D2183F" w:rsidP="00B339D2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2C6544" w:rsidRPr="002C6544">
              <w:rPr>
                <w:sz w:val="24"/>
                <w:szCs w:val="24"/>
              </w:rPr>
              <w:tab/>
            </w:r>
          </w:p>
          <w:p w:rsidR="002C6544" w:rsidRPr="002C6544" w:rsidRDefault="00F75A18" w:rsidP="002C6544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="002C6544" w:rsidRPr="002C6544">
              <w:rPr>
                <w:sz w:val="24"/>
                <w:szCs w:val="24"/>
              </w:rPr>
              <w:t>методологические подходы и принципы педагогического исследования;</w:t>
            </w:r>
          </w:p>
          <w:p w:rsidR="002C6544" w:rsidRPr="002C6544" w:rsidRDefault="002C6544" w:rsidP="00CA7E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2C6544">
              <w:rPr>
                <w:sz w:val="24"/>
                <w:szCs w:val="24"/>
              </w:rPr>
              <w:t xml:space="preserve">творчески реализовать свои знания и умения </w:t>
            </w:r>
          </w:p>
          <w:p w:rsidR="00511127" w:rsidRPr="00666B51" w:rsidRDefault="00666B51" w:rsidP="00666B51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666B51">
              <w:rPr>
                <w:sz w:val="24"/>
                <w:szCs w:val="24"/>
              </w:rPr>
              <w:t>демонстрировать навыки</w:t>
            </w:r>
            <w:r w:rsidR="00511127" w:rsidRPr="00666B51">
              <w:rPr>
                <w:sz w:val="24"/>
                <w:szCs w:val="24"/>
              </w:rPr>
              <w:t xml:space="preserve"> исследования проблемы в специальной литературе и на практике;</w:t>
            </w:r>
          </w:p>
          <w:p w:rsidR="00D2183F" w:rsidRDefault="00D2183F" w:rsidP="00666B51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выбрать темы научных исследований в педагогике и образовании, исследования теоретических источников;</w:t>
            </w:r>
          </w:p>
          <w:p w:rsidR="0025637B" w:rsidRDefault="007C2811" w:rsidP="00B3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 про</w:t>
            </w:r>
            <w:r w:rsidR="0025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верить результаты исследований </w:t>
            </w:r>
          </w:p>
          <w:p w:rsidR="007C2811" w:rsidRPr="00C85442" w:rsidRDefault="0025637B" w:rsidP="0025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внедрить полученные результаты исследований в практику,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современные приемы и последовательно изложить научный материал для литературного оформления научного труда и подготовки рукописи к печати.</w:t>
            </w:r>
            <w:r w:rsidR="007C2811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666B51" w:rsidRDefault="00B100E1" w:rsidP="002C6544">
            <w:pPr>
              <w:jc w:val="both"/>
              <w:rPr>
                <w:b/>
                <w:sz w:val="24"/>
                <w:szCs w:val="24"/>
              </w:rPr>
            </w:pPr>
            <w:r w:rsidRPr="00AD6D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2183F" w:rsidRPr="00AD6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39D2" w:rsidRPr="00AD6D22">
              <w:t xml:space="preserve"> </w:t>
            </w:r>
            <w:r w:rsidR="00AF3942" w:rsidRPr="00AF394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AF3942"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научно-педагогического </w:t>
            </w:r>
            <w:proofErr w:type="spellStart"/>
            <w:r w:rsidR="00B339D2" w:rsidRPr="00AD6D22">
              <w:rPr>
                <w:rFonts w:ascii="Times New Roman" w:hAnsi="Times New Roman" w:cs="Times New Roman"/>
                <w:sz w:val="24"/>
                <w:szCs w:val="24"/>
              </w:rPr>
              <w:t>сследования</w:t>
            </w:r>
            <w:proofErr w:type="spellEnd"/>
            <w:r w:rsidR="00666B51">
              <w:rPr>
                <w:b/>
                <w:sz w:val="24"/>
                <w:szCs w:val="24"/>
              </w:rPr>
              <w:t xml:space="preserve"> </w:t>
            </w:r>
          </w:p>
          <w:p w:rsidR="002C6544" w:rsidRPr="00666B51" w:rsidRDefault="00666B51" w:rsidP="002C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1">
              <w:rPr>
                <w:rFonts w:ascii="Times New Roman" w:hAnsi="Times New Roman" w:cs="Times New Roman"/>
                <w:sz w:val="24"/>
                <w:szCs w:val="24"/>
              </w:rPr>
              <w:t>ориентировать на поиск новых подходов к характеристике отдельных компонентов научного аппарата исследования</w:t>
            </w:r>
          </w:p>
          <w:p w:rsidR="00D2183F" w:rsidRPr="00666B51" w:rsidRDefault="00D2183F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BA" w:rsidRPr="007B2A4C" w:rsidRDefault="00A07EBA" w:rsidP="00D2183F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C85442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3F6B07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перехода от традиционной стратегии организации исследования к инновационной;</w:t>
            </w:r>
          </w:p>
          <w:p w:rsidR="00DA70A6" w:rsidRPr="00C85442" w:rsidRDefault="00D067E0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 исследовательского процесса на основе инновационной стратегии организации исследования в области образования;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B339D2" w:rsidRPr="00B339D2" w:rsidRDefault="00D2183F" w:rsidP="00B339D2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="00AF3942">
              <w:rPr>
                <w:b/>
                <w:sz w:val="24"/>
                <w:szCs w:val="24"/>
              </w:rPr>
              <w:t xml:space="preserve"> </w:t>
            </w:r>
            <w:r w:rsidR="00AF3942">
              <w:rPr>
                <w:sz w:val="24"/>
                <w:szCs w:val="24"/>
              </w:rPr>
              <w:t>и</w:t>
            </w:r>
            <w:r w:rsidR="00AF3942" w:rsidRPr="00AF3942">
              <w:rPr>
                <w:sz w:val="24"/>
                <w:szCs w:val="24"/>
              </w:rPr>
              <w:t>звлекать</w:t>
            </w:r>
            <w:r w:rsidR="00AF3942">
              <w:rPr>
                <w:sz w:val="24"/>
                <w:szCs w:val="24"/>
              </w:rPr>
              <w:t xml:space="preserve"> </w:t>
            </w:r>
            <w:r w:rsidR="00B339D2" w:rsidRPr="00B339D2">
              <w:rPr>
                <w:sz w:val="24"/>
                <w:szCs w:val="24"/>
              </w:rPr>
              <w:t>инновационную стратегию организации проектирования в области образования</w:t>
            </w:r>
          </w:p>
          <w:p w:rsidR="004C38FC" w:rsidRDefault="004C38FC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Pr="007B2A4C" w:rsidRDefault="00D2183F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37B" w:rsidRDefault="00DA70A6" w:rsidP="00B3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sz w:val="24"/>
                <w:szCs w:val="24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структурирования методологии и технологии образования как учебного предмета;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70A6" w:rsidRPr="00C85442" w:rsidRDefault="00DA70A6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25637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рефераты </w:t>
            </w:r>
            <w:r w:rsidR="005270E6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</w:p>
        </w:tc>
      </w:tr>
      <w:tr w:rsidR="00D2183F" w:rsidRPr="0025637B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C85442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256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методов и технологий педагогического исследования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ab/>
              <w:t>и способов организации научно-познавательной деятельности обучающихся;</w:t>
            </w:r>
          </w:p>
          <w:p w:rsidR="00DA70A6" w:rsidRPr="00C85442" w:rsidRDefault="00D067E0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6C617A" w:rsidRPr="00C85442">
              <w:rPr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реализовать свои знания и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в неординарных ситуациях как специалист в области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B0" w:rsidRDefault="004055B0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иностранных языков </w:t>
            </w:r>
          </w:p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"Педагогика", "Психология".</w:t>
            </w:r>
          </w:p>
          <w:p w:rsidR="00B356C9" w:rsidRPr="00876000" w:rsidRDefault="00B356C9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«Социология образования», «Образовательная политика».</w:t>
            </w:r>
          </w:p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D57" w:rsidRPr="0090293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образовании».</w:t>
            </w:r>
            <w:r w:rsidRPr="004E4F0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Казахстан: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  <w:r w:rsidRPr="004E4F0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«Издательство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«Норма-К»,</w:t>
            </w:r>
            <w:r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E4F0D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.Ахметова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Г.К.,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З.А.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Педагогика.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университетов.-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2006.-328</w:t>
            </w:r>
          </w:p>
          <w:p w:rsidR="004E4F0D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.Булатбаева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 ВИ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КНБ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РК,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2009.-216</w:t>
            </w:r>
            <w:r w:rsidR="004E4F0D" w:rsidRPr="004E4F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.Волков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Б.С.,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проект,</w:t>
            </w:r>
            <w:r w:rsidR="004E4F0D" w:rsidRPr="004E4F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.Давыдов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исследования:</w:t>
            </w:r>
            <w:r w:rsidR="004E4F0D" w:rsidRPr="004E4F0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 Логос,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.Краевский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педагогики: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этап: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заведений.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E4F0D"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B59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Кунанбаева, Салима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Сагиевна.</w:t>
            </w:r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Современное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иноязычное образование: методология и теории [Текст] / С. С. Кунанбаева. -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Алматы :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[б. и.], 2005. - 262 с. </w:t>
            </w:r>
          </w:p>
          <w:p w:rsidR="004B59EB" w:rsidRP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Кулибаева</w:t>
            </w:r>
            <w:r w:rsidRPr="004E4F0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4E4F0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E4F0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-480</w:t>
            </w:r>
          </w:p>
          <w:p w:rsidR="004B59EB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E4F0D" w:rsidRPr="004E4F0D" w:rsidRDefault="004E4F0D" w:rsidP="004E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57" w:rsidRPr="004E4F0D" w:rsidRDefault="00DE0D57" w:rsidP="004E4F0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4E4F0D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Магистранты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@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самостоятельная работа </w:t>
      </w:r>
      <w:r w:rsidR="007019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магистранта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2C65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B77AED" w:rsidRPr="00D42DED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  <w:proofErr w:type="gramEnd"/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перспективы </w:t>
            </w:r>
            <w:r w:rsidR="00D42DED" w:rsidRPr="00D42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национальной системы иноязычного образования</w:t>
            </w:r>
          </w:p>
          <w:p w:rsidR="003C75E3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B58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3C75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13535" w:rsidRPr="00013535" w:rsidRDefault="003C75E3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тенденции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системы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4C3FD8" w:rsidRDefault="004C3FD8" w:rsidP="004C3F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13535" w:rsidRPr="00013535" w:rsidRDefault="004C3FD8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013535" w:rsidRPr="00013535">
              <w:rPr>
                <w:rFonts w:ascii="Times New Roman" w:eastAsia="Times New Roman" w:hAnsi="Times New Roman" w:cs="Times New Roman"/>
                <w:sz w:val="24"/>
              </w:rPr>
              <w:t>Методология иноязычного образования</w:t>
            </w:r>
          </w:p>
          <w:p w:rsid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>Методика иноязычного образования как теоретико-прикладная наука</w:t>
            </w:r>
          </w:p>
          <w:p w:rsidR="00013535" w:rsidRP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Связь методики иноязычного образования с другими науками.</w:t>
            </w:r>
          </w:p>
          <w:p w:rsidR="00013535" w:rsidRPr="00013535" w:rsidRDefault="00013535" w:rsidP="004C3FD8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b/>
                <w:spacing w:val="-57"/>
              </w:rPr>
            </w:pPr>
            <w:r w:rsidRPr="00013535">
              <w:rPr>
                <w:rFonts w:ascii="Times New Roman" w:eastAsia="Times New Roman" w:hAnsi="Times New Roman" w:cs="Times New Roman"/>
                <w:b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13535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proofErr w:type="spellStart"/>
            <w:r w:rsidRPr="00013535">
              <w:rPr>
                <w:rFonts w:ascii="Times New Roman" w:eastAsia="Times New Roman" w:hAnsi="Times New Roman" w:cs="Times New Roman"/>
              </w:rPr>
              <w:t>синквейн</w:t>
            </w:r>
            <w:proofErr w:type="spellEnd"/>
            <w:r w:rsidRPr="00013535">
              <w:rPr>
                <w:rFonts w:ascii="Times New Roman" w:eastAsia="Times New Roman" w:hAnsi="Times New Roman" w:cs="Times New Roman"/>
              </w:rPr>
              <w:t xml:space="preserve"> на тему «Наука».</w:t>
            </w:r>
          </w:p>
          <w:p w:rsidR="005B58FD" w:rsidRPr="005B58FD" w:rsidRDefault="005B58FD" w:rsidP="005B5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FD" w:rsidRPr="005B58FD" w:rsidRDefault="005B58FD" w:rsidP="005B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EA2687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4C3FD8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3821E2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4C3FD8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D42DED" w:rsidRPr="00013535" w:rsidRDefault="00396368" w:rsidP="00D42DED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  <w:r w:rsidR="00C61FB2"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D42DED">
              <w:rPr>
                <w:rFonts w:ascii="Times New Roman" w:eastAsia="Times New Roman" w:hAnsi="Times New Roman" w:cs="Times New Roman"/>
                <w:sz w:val="24"/>
              </w:rPr>
              <w:t>Теоретико</w:t>
            </w:r>
            <w:proofErr w:type="spellEnd"/>
            <w:proofErr w:type="gramEnd"/>
            <w:r w:rsidR="00D42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методологические основы </w:t>
            </w:r>
            <w:proofErr w:type="spellStart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>компетентностного</w:t>
            </w:r>
            <w:proofErr w:type="spellEnd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</w:p>
          <w:p w:rsidR="002D379A" w:rsidRPr="002D379A" w:rsidRDefault="00D42DED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</w:t>
            </w:r>
            <w:r w:rsidR="00396368">
              <w:rPr>
                <w:rFonts w:ascii="Times New Roman" w:eastAsia="Times New Roman" w:hAnsi="Times New Roman" w:cs="Times New Roman"/>
                <w:b/>
                <w:sz w:val="24"/>
                <w:lang w:val="de-DE"/>
              </w:rPr>
              <w:t xml:space="preserve"> 2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de-DE"/>
              </w:rPr>
              <w:t>: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2D379A">
              <w:rPr>
                <w:rFonts w:ascii="Times New Roman" w:hAnsi="Times New Roman" w:cs="Times New Roman"/>
                <w:sz w:val="24"/>
                <w:szCs w:val="24"/>
              </w:rPr>
              <w:t xml:space="preserve">1.Компетентностное моделирование профессионального иноязычного </w:t>
            </w:r>
          </w:p>
          <w:p w:rsidR="002D379A" w:rsidRDefault="002D379A" w:rsidP="0039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96368" w:rsidRPr="00396368" w:rsidRDefault="002D379A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Методология</w:t>
            </w:r>
            <w:r w:rsidR="00D42DED" w:rsidRPr="00B6611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научно-педагогического</w:t>
            </w:r>
            <w:r w:rsidR="00D42DED" w:rsidRPr="00B6611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исследования.</w:t>
            </w:r>
          </w:p>
          <w:p w:rsidR="006E57B6" w:rsidRPr="00FF0246" w:rsidRDefault="00FF0246" w:rsidP="006E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46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  <w:p w:rsidR="006E57B6" w:rsidRPr="006E57B6" w:rsidRDefault="00BB28C8" w:rsidP="006E57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Сформулируйте определение понятия «методология» в широком и узком смысле этого слова.</w:t>
            </w:r>
          </w:p>
          <w:p w:rsidR="00BB28C8" w:rsidRDefault="00BB28C8" w:rsidP="00BB28C8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Охарактеризуйте этапы развития методологии педагогики.</w:t>
            </w:r>
            <w:r>
              <w:t xml:space="preserve"> 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методологические принципы педагогического исследования вы знаете? Перечислите и охарактеризуйте каждый из них.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Какую методологическую роль в исследовании проблем педагогики играют основные законы и категории диалектики?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Почему в настоящее время роль методологии в определении перспектив развития педагогики возрастает?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подходы реализуются в современных педагогических исследованиях? В чем суть каждого из них?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Назовите источники формирования методологического знания?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Каковы признаки методологического знания?</w:t>
            </w:r>
          </w:p>
          <w:p w:rsidR="00F3297F" w:rsidRDefault="00BB28C8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Перечислите критерии методологических знаний</w:t>
            </w:r>
            <w:proofErr w:type="gramStart"/>
            <w:r w:rsidRPr="00BB28C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A4488" w:rsidRDefault="00F3297F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CA44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3297F" w:rsidRPr="00F3297F" w:rsidRDefault="00CA4488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F3297F" w:rsidRPr="00F3297F">
              <w:rPr>
                <w:rFonts w:ascii="Times New Roman" w:eastAsia="Times New Roman" w:hAnsi="Times New Roman" w:cs="Times New Roman"/>
                <w:sz w:val="24"/>
              </w:rPr>
              <w:t>Раскройте соотношение понятий «методологический ориентир»,</w:t>
            </w:r>
          </w:p>
          <w:p w:rsidR="00F3297F" w:rsidRPr="00F3297F" w:rsidRDefault="00F3297F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297F">
              <w:rPr>
                <w:rFonts w:ascii="Times New Roman" w:eastAsia="Times New Roman" w:hAnsi="Times New Roman" w:cs="Times New Roman"/>
                <w:sz w:val="24"/>
              </w:rPr>
              <w:t>«методологический подход» и «методологический принцип».</w:t>
            </w:r>
          </w:p>
          <w:p w:rsidR="006E57B6" w:rsidRPr="006E57B6" w:rsidRDefault="006E57B6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368" w:rsidRPr="00396368" w:rsidRDefault="00396368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1FB2" w:rsidRPr="00EA2687" w:rsidRDefault="00C61FB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B16FC" w:rsidRDefault="00DF1651" w:rsidP="00AB16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FC" w:rsidRP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Современная методология и теория </w:t>
            </w:r>
            <w:r w:rsid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иноязычного образования</w:t>
            </w:r>
          </w:p>
          <w:p w:rsidR="00C01DAC" w:rsidRDefault="00DF1651" w:rsidP="00A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4D0D66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Специфика 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сущностные характеристики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методологических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принципов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иноязычного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4D0D66" w:rsidRPr="00E70E87" w:rsidRDefault="00C01DAC" w:rsidP="00C0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E70E87" w:rsidRPr="00E70E87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как особая форма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ательной деятельности </w:t>
            </w:r>
          </w:p>
          <w:p w:rsidR="00811C0C" w:rsidRPr="00811C0C" w:rsidRDefault="004D0D66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1C0C" w:rsidRPr="00811C0C">
              <w:rPr>
                <w:rFonts w:ascii="Times New Roman" w:hAnsi="Times New Roman" w:cs="Times New Roman"/>
                <w:sz w:val="24"/>
                <w:szCs w:val="24"/>
              </w:rPr>
              <w:t xml:space="preserve">Какие формы отражения педагогической действительности вы знаете? 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Раскройте специфику научного познания и его основные отличия от стихийно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эмпирического.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 какие три группы делятся все исследования в области психологии и педагогики?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3: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компоненты научного аппарата психолого-педагогического исследования. Дайте краткую содержательную характеристику каждого из них.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Назовите и охарактеризуйте главные критерии оценки результатов научного исследования.</w:t>
            </w:r>
          </w:p>
          <w:p w:rsidR="004D0D66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Какие положения научной работы необходимо выносить для публичной защиты?</w:t>
            </w:r>
          </w:p>
          <w:p w:rsidR="00C61FB2" w:rsidRPr="00DF1651" w:rsidRDefault="00C61FB2" w:rsidP="00E010D9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F77F92" w:rsidRPr="00F77F92" w:rsidRDefault="004D0D66" w:rsidP="00F7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578F"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6E0" w:rsidRPr="00603424">
              <w:t xml:space="preserve"> </w:t>
            </w:r>
            <w:r w:rsidR="00F77F92" w:rsidRPr="00F7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Моделирования общения в контексте теории межкультурной коммуникации</w:t>
            </w:r>
          </w:p>
          <w:p w:rsidR="004D0D66" w:rsidRPr="00603424" w:rsidRDefault="004D0D66" w:rsidP="000D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E0" w:rsidRPr="00F77F92" w:rsidRDefault="00C61FB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C4C4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EF06E0">
              <w:t xml:space="preserve"> </w:t>
            </w:r>
            <w:r w:rsid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Теории общения и современные подходы к моделированию</w:t>
            </w:r>
            <w:r w:rsid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межкультурной коммуникации</w:t>
            </w: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4: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Компонентный состав категории</w:t>
            </w:r>
            <w:r w:rsid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«содержание иноязычного образования»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современной методической теории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4:</w:t>
            </w:r>
            <w:r w:rsidR="00F77F92" w:rsidRPr="00F77F92">
              <w:rPr>
                <w:rFonts w:ascii="Times New Roman" w:hAnsi="Times New Roman" w:cs="Times New Roman"/>
                <w:sz w:val="24"/>
                <w:szCs w:val="24"/>
              </w:rPr>
              <w:t>Приготовить презентацию</w:t>
            </w:r>
          </w:p>
          <w:p w:rsidR="00C61FB2" w:rsidRPr="00F77F92" w:rsidRDefault="00F77F9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общения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4D0D66" w:rsidRPr="0063578F" w:rsidRDefault="004D0D66" w:rsidP="004D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635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578F" w:rsidRPr="0063578F">
              <w:t xml:space="preserve">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</w:rPr>
              <w:t>Инновации в системе иноязычного образования в высшей школе</w:t>
            </w:r>
          </w:p>
          <w:p w:rsidR="0063578F" w:rsidRPr="0063578F" w:rsidRDefault="00C61FB2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F469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 уровень научно-педагогического исследования. Компоненты научной деятельности высшей школы.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5:</w:t>
            </w: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уровень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Этапы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проведения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научно-педагогических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Структура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История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университетах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5:</w:t>
            </w:r>
          </w:p>
          <w:p w:rsidR="00C61FB2" w:rsidRPr="00F469DE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Концепции исследовательского и интеллектуального университетов. Компоненты научной деятельности высшей школы</w:t>
            </w: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0D0FD0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3821E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446AF5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603424" w:rsidRPr="00603424" w:rsidRDefault="00603424" w:rsidP="0018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исследования.Специфика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организации коллективного научного исследования.</w:t>
            </w:r>
          </w:p>
          <w:p w:rsidR="00603424" w:rsidRDefault="00603424" w:rsidP="001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424" w:rsidRPr="00603424" w:rsidRDefault="0036582E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Рефлексивная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Сущность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Специфика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организации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СРСП 2: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Подбор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анализ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примеров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иллюстрирующих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процесс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6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36582E" w:rsidRPr="000F2ACF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Рефлексивная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проекта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36582E" w:rsidRPr="000F2ACF" w:rsidRDefault="0036582E" w:rsidP="001857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4B67CB">
        <w:trPr>
          <w:trHeight w:val="5493"/>
        </w:trPr>
        <w:tc>
          <w:tcPr>
            <w:tcW w:w="710" w:type="dxa"/>
            <w:tcBorders>
              <w:bottom w:val="single" w:sz="4" w:space="0" w:color="auto"/>
            </w:tcBorders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3424" w:rsidRDefault="00603424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Л7:</w:t>
            </w:r>
            <w: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Средства и м</w:t>
            </w:r>
            <w:r w:rsidR="00B23A78">
              <w:rPr>
                <w:rFonts w:ascii="Times New Roman" w:hAnsi="Times New Roman" w:cs="Times New Roman"/>
                <w:sz w:val="24"/>
                <w:szCs w:val="24"/>
              </w:rPr>
              <w:t>етоды практической деятельности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Структура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Средства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Методы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ab/>
              <w:t xml:space="preserve">7:Самостоятельная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магистрантов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примеров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иллюстрирующих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средства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de-DE"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1.Разработайте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комплекс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предтекстовых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послетекстовых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упражнений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обучения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извлечению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основной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информации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на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выбор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).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67CB" w:rsidTr="004B67CB">
        <w:trPr>
          <w:trHeight w:val="30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67CB" w:rsidRDefault="004B67CB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B67CB" w:rsidRPr="000D0536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4B67CB" w:rsidRPr="00151B65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4B67CB" w:rsidRPr="006676D8" w:rsidRDefault="006676D8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4B67CB" w:rsidRPr="00151B65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B23A78" w:rsidRPr="00B23A78" w:rsidRDefault="00B23A78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B23A78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gramEnd"/>
            <w:r w:rsidRPr="00B23A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научно-педагогического исследования. Компоненты научной деятельности высшей школы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Технологический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уровень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Понятие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технологии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Этапы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проведения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исследований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Структура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логика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История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университетах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Концепции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Компоненты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высшей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опорную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схему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Теоретические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эмпирические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2.Разработайте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  <w:t>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колледжа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3.Составьте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конспектна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Идеальная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36582E" w:rsidRPr="00D43129" w:rsidRDefault="0036582E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3E2FD4" w:rsidRPr="003E2FD4" w:rsidRDefault="003E2FD4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Л9: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психолого-педагогического исследования</w:t>
            </w:r>
          </w:p>
          <w:p w:rsidR="003E2FD4" w:rsidRPr="003E2FD4" w:rsidRDefault="0036582E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</w:t>
            </w:r>
            <w:r w:rsidR="003E2FD4" w:rsidRPr="003E2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FD4" w:rsidRPr="003E2FD4">
              <w:rPr>
                <w:rFonts w:ascii="Times New Roman" w:hAnsi="Times New Roman" w:cs="Times New Roman"/>
                <w:sz w:val="24"/>
                <w:szCs w:val="24"/>
              </w:rPr>
              <w:t>Наблюдение и его исследовательские возможности. Критерии объективности и субъективности данных наблюдения. Типичные ошибки наблюдения. Меры повышения точности и надежности наблюдения. Развитие способностей к наблюдению.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Опрос как метод получения социологической и психологической информации. Специфика анкетирования, интервью, беседы, индивидуального и группового опроса. Требования к процедуре опроса.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тестирование. Виды психологических тестов. Надежность, </w:t>
            </w: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, стандартизация теста. Требования к процедуре тестирования. Технология создания и адаптации тестовых методик.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Психосемантические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9: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Проективные методики: сущность, классификация,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использования. Метод экспертной оценки.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 анализа результатов деятельности.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Л10;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D81">
              <w:rPr>
                <w:rFonts w:ascii="Times New Roman" w:hAnsi="Times New Roman" w:cs="Times New Roman"/>
                <w:sz w:val="24"/>
                <w:szCs w:val="24"/>
              </w:rPr>
              <w:t>Методологический аппарат научно-педагогических исследований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7D81" w:rsidRPr="00AE7D81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Составьте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гику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СРСП 10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10: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6582E" w:rsidRPr="00AE7D81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6582E" w:rsidRPr="003F7053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D3171D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gramEnd"/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 .</w:t>
            </w: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DF" w:rsidRPr="00B44BDF" w:rsidRDefault="00D90B6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1.С</w:t>
            </w:r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оставьте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логику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0184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11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Default="00AC6671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11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Л12:</w:t>
            </w:r>
            <w:r>
              <w:t xml:space="preserve"> </w:t>
            </w: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Методология учебной деятельности. Смена парадигм учения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08A7" w:rsidRDefault="002008A7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A7" w:rsidRPr="002008A7" w:rsidRDefault="00D90B62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Характеристика</w:t>
            </w:r>
            <w:proofErr w:type="gram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Принципы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Подготовьте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содержание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введения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дипломной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работы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Составить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таблицу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отражающую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исследовательских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подходов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08A7">
              <w:t xml:space="preserve"> 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Теоретические и эмпирические методы научной деятельности.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ПЗ13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 «Характеристика учебной деятельности. Принципы учебной деятельности».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СРСП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тематику учебных проектов студентов или учащихся по определенной дисциплине. В целях составления данного перечня Вам нужно анализировать критерии и методы определения актуальности научного исследования по книге 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1 Исследовательские подходы.</w:t>
            </w:r>
          </w:p>
          <w:p w:rsidR="00F10CEE" w:rsidRPr="00F10CEE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Цель исследования.</w:t>
            </w:r>
          </w:p>
          <w:p w:rsidR="002008A7" w:rsidRPr="00A717AB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Методика отбора исследовательских подходов.</w:t>
            </w:r>
          </w:p>
          <w:p w:rsidR="002008A7" w:rsidRPr="00A717AB" w:rsidRDefault="002008A7" w:rsidP="00DE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62" w:rsidRPr="00CC7550" w:rsidRDefault="00225DFD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0B29F9" w:rsidRP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Л14:</w:t>
            </w:r>
            <w:r>
              <w:t xml:space="preserve"> 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Введение в методологию игровой деятельности. Характеристика и 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игровой деятельности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Pr="000B29F9" w:rsidRDefault="00D90B62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B29F9"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Методология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Характеристика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3.Л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огическая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14: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групповой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плакат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портфолио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педагога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2.Подготовьте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норм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деловой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этики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план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выступления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Интеллектуальный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потенциал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Разработать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сценарий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обучающихся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конкретной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Задания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90B62" w:rsidRPr="00CC7550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14: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Составьте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рекомендации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следующим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Отличие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225DFD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90B62" w:rsidRPr="00497139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0B29F9" w:rsidRPr="000B29F9" w:rsidRDefault="000B29F9" w:rsidP="007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0B29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Концептуально – программный подход к качеству образования.</w:t>
            </w:r>
          </w:p>
          <w:p w:rsidR="00573A8A" w:rsidRPr="00573A8A" w:rsidRDefault="00D90B62" w:rsidP="0057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Понятие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Качество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субъекта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образовательной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деятельности.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15: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Сформулируйте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некоторого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абстрактного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явления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или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Назовите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составляющие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Что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такое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особенности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дайте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характеристику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основных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элементов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38191D" w:rsidRDefault="00573A8A" w:rsidP="0078253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15: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рекомендации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построить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выступление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», «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соблюсти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регламент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подготовить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визуальный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материал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контролировать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внимание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аудитории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задавать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вопросы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оппонировать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докладчику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».</w:t>
            </w:r>
          </w:p>
          <w:p w:rsidR="00D90B62" w:rsidRPr="00151B65" w:rsidRDefault="00D90B6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1B65">
              <w:rPr>
                <w:sz w:val="28"/>
                <w:szCs w:val="28"/>
                <w:lang w:val="de-AT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9D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>олдасбекова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49D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 бюро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934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Авакова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Г.О.</w:t>
      </w:r>
      <w:r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522B"/>
    <w:multiLevelType w:val="hybridMultilevel"/>
    <w:tmpl w:val="04FEEC00"/>
    <w:lvl w:ilvl="0" w:tplc="72FA8580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D261B6">
      <w:start w:val="1"/>
      <w:numFmt w:val="decimal"/>
      <w:lvlText w:val="%2."/>
      <w:lvlJc w:val="left"/>
      <w:pPr>
        <w:ind w:left="681" w:hanging="1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DC344A20">
      <w:start w:val="1"/>
      <w:numFmt w:val="decimal"/>
      <w:lvlText w:val="%3."/>
      <w:lvlJc w:val="left"/>
      <w:pPr>
        <w:ind w:left="1389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0152F84A">
      <w:start w:val="2"/>
      <w:numFmt w:val="decimal"/>
      <w:lvlText w:val="%4."/>
      <w:lvlJc w:val="left"/>
      <w:pPr>
        <w:ind w:left="146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 w:tplc="D264D95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3982AA4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6" w:tplc="94E8056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7" w:tplc="A02C4F2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8" w:tplc="40A2F35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1848"/>
    <w:rsid w:val="00013535"/>
    <w:rsid w:val="00024097"/>
    <w:rsid w:val="0003586A"/>
    <w:rsid w:val="00044049"/>
    <w:rsid w:val="00047A91"/>
    <w:rsid w:val="00056696"/>
    <w:rsid w:val="00061568"/>
    <w:rsid w:val="0008145E"/>
    <w:rsid w:val="00081FC3"/>
    <w:rsid w:val="0008545D"/>
    <w:rsid w:val="00090E9C"/>
    <w:rsid w:val="000A5310"/>
    <w:rsid w:val="000B29F9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55CC7"/>
    <w:rsid w:val="00166509"/>
    <w:rsid w:val="00184767"/>
    <w:rsid w:val="0018577C"/>
    <w:rsid w:val="001869FA"/>
    <w:rsid w:val="0019086E"/>
    <w:rsid w:val="00196B16"/>
    <w:rsid w:val="001A210F"/>
    <w:rsid w:val="001B2811"/>
    <w:rsid w:val="001B65A4"/>
    <w:rsid w:val="001C36E2"/>
    <w:rsid w:val="001D1383"/>
    <w:rsid w:val="001D1566"/>
    <w:rsid w:val="001D273A"/>
    <w:rsid w:val="001D4E9C"/>
    <w:rsid w:val="001D5B06"/>
    <w:rsid w:val="002008A7"/>
    <w:rsid w:val="00210035"/>
    <w:rsid w:val="0021505C"/>
    <w:rsid w:val="00225DFD"/>
    <w:rsid w:val="00241C3B"/>
    <w:rsid w:val="0024394A"/>
    <w:rsid w:val="00247CA1"/>
    <w:rsid w:val="0025637B"/>
    <w:rsid w:val="00263E76"/>
    <w:rsid w:val="00267002"/>
    <w:rsid w:val="00271FCC"/>
    <w:rsid w:val="00273CE8"/>
    <w:rsid w:val="00281041"/>
    <w:rsid w:val="00283411"/>
    <w:rsid w:val="00283FF8"/>
    <w:rsid w:val="00287F6A"/>
    <w:rsid w:val="0029020A"/>
    <w:rsid w:val="002A61A5"/>
    <w:rsid w:val="002B2470"/>
    <w:rsid w:val="002B4709"/>
    <w:rsid w:val="002C6544"/>
    <w:rsid w:val="002C7FFB"/>
    <w:rsid w:val="002D379A"/>
    <w:rsid w:val="002D5BD9"/>
    <w:rsid w:val="002E095E"/>
    <w:rsid w:val="002F717D"/>
    <w:rsid w:val="00320B80"/>
    <w:rsid w:val="0032542C"/>
    <w:rsid w:val="00335708"/>
    <w:rsid w:val="00341BC6"/>
    <w:rsid w:val="00343343"/>
    <w:rsid w:val="00360DA0"/>
    <w:rsid w:val="003614A0"/>
    <w:rsid w:val="0036582E"/>
    <w:rsid w:val="003675ED"/>
    <w:rsid w:val="00376CEB"/>
    <w:rsid w:val="0038191D"/>
    <w:rsid w:val="003821E2"/>
    <w:rsid w:val="00396368"/>
    <w:rsid w:val="003A63E3"/>
    <w:rsid w:val="003B4AE6"/>
    <w:rsid w:val="003B7EC6"/>
    <w:rsid w:val="003C3E42"/>
    <w:rsid w:val="003C540A"/>
    <w:rsid w:val="003C75E3"/>
    <w:rsid w:val="003D0E73"/>
    <w:rsid w:val="003D4230"/>
    <w:rsid w:val="003D6837"/>
    <w:rsid w:val="003E2FD4"/>
    <w:rsid w:val="003E65ED"/>
    <w:rsid w:val="003F6B07"/>
    <w:rsid w:val="003F7053"/>
    <w:rsid w:val="00400C3B"/>
    <w:rsid w:val="004055B0"/>
    <w:rsid w:val="0043387E"/>
    <w:rsid w:val="0044458D"/>
    <w:rsid w:val="00446AF5"/>
    <w:rsid w:val="00452530"/>
    <w:rsid w:val="00454C9D"/>
    <w:rsid w:val="00455866"/>
    <w:rsid w:val="0046768A"/>
    <w:rsid w:val="00470FDC"/>
    <w:rsid w:val="00471E82"/>
    <w:rsid w:val="004724AD"/>
    <w:rsid w:val="00482FF1"/>
    <w:rsid w:val="00497139"/>
    <w:rsid w:val="00497F2F"/>
    <w:rsid w:val="004B2A95"/>
    <w:rsid w:val="004B59EB"/>
    <w:rsid w:val="004B67CB"/>
    <w:rsid w:val="004C2BE3"/>
    <w:rsid w:val="004C3016"/>
    <w:rsid w:val="004C38FC"/>
    <w:rsid w:val="004C3AFF"/>
    <w:rsid w:val="004C3FD8"/>
    <w:rsid w:val="004D0D66"/>
    <w:rsid w:val="004E4F0D"/>
    <w:rsid w:val="0050398A"/>
    <w:rsid w:val="00510A9C"/>
    <w:rsid w:val="00511127"/>
    <w:rsid w:val="005156F1"/>
    <w:rsid w:val="005270E6"/>
    <w:rsid w:val="005671D4"/>
    <w:rsid w:val="00572ACF"/>
    <w:rsid w:val="00573A8A"/>
    <w:rsid w:val="00574532"/>
    <w:rsid w:val="00575A0A"/>
    <w:rsid w:val="00580A98"/>
    <w:rsid w:val="00581303"/>
    <w:rsid w:val="00585BDE"/>
    <w:rsid w:val="005949E7"/>
    <w:rsid w:val="00595AF8"/>
    <w:rsid w:val="005A0A66"/>
    <w:rsid w:val="005B58FD"/>
    <w:rsid w:val="005B6A18"/>
    <w:rsid w:val="005C4C42"/>
    <w:rsid w:val="005D1932"/>
    <w:rsid w:val="005D2F7F"/>
    <w:rsid w:val="005E15B8"/>
    <w:rsid w:val="005F2C68"/>
    <w:rsid w:val="00602AD7"/>
    <w:rsid w:val="00603424"/>
    <w:rsid w:val="0061388D"/>
    <w:rsid w:val="0061793F"/>
    <w:rsid w:val="00627674"/>
    <w:rsid w:val="00630C75"/>
    <w:rsid w:val="0063578F"/>
    <w:rsid w:val="006477A0"/>
    <w:rsid w:val="006508B5"/>
    <w:rsid w:val="00666B51"/>
    <w:rsid w:val="006676D8"/>
    <w:rsid w:val="006706D4"/>
    <w:rsid w:val="0069349D"/>
    <w:rsid w:val="00693A61"/>
    <w:rsid w:val="00693CAD"/>
    <w:rsid w:val="006A4C6C"/>
    <w:rsid w:val="006A62C1"/>
    <w:rsid w:val="006A6DA2"/>
    <w:rsid w:val="006C0713"/>
    <w:rsid w:val="006C617A"/>
    <w:rsid w:val="006D1319"/>
    <w:rsid w:val="006D36F7"/>
    <w:rsid w:val="006E001A"/>
    <w:rsid w:val="006E57B6"/>
    <w:rsid w:val="006E7664"/>
    <w:rsid w:val="006F3E20"/>
    <w:rsid w:val="00701989"/>
    <w:rsid w:val="0072546E"/>
    <w:rsid w:val="00727DBB"/>
    <w:rsid w:val="00732605"/>
    <w:rsid w:val="00735F6D"/>
    <w:rsid w:val="00743BEA"/>
    <w:rsid w:val="00767D32"/>
    <w:rsid w:val="00771ECA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405C"/>
    <w:rsid w:val="007D1741"/>
    <w:rsid w:val="00804E8A"/>
    <w:rsid w:val="008075BE"/>
    <w:rsid w:val="00811C0C"/>
    <w:rsid w:val="008166D5"/>
    <w:rsid w:val="00834118"/>
    <w:rsid w:val="00842A2E"/>
    <w:rsid w:val="008473FC"/>
    <w:rsid w:val="008540E0"/>
    <w:rsid w:val="00855CC7"/>
    <w:rsid w:val="0086526E"/>
    <w:rsid w:val="0086785F"/>
    <w:rsid w:val="00885C56"/>
    <w:rsid w:val="00890B22"/>
    <w:rsid w:val="008926CE"/>
    <w:rsid w:val="00896193"/>
    <w:rsid w:val="00896F0F"/>
    <w:rsid w:val="008A5E11"/>
    <w:rsid w:val="008B11A1"/>
    <w:rsid w:val="008B336F"/>
    <w:rsid w:val="008B7AE2"/>
    <w:rsid w:val="008C494E"/>
    <w:rsid w:val="008C61C7"/>
    <w:rsid w:val="008D7D2A"/>
    <w:rsid w:val="008E7D4A"/>
    <w:rsid w:val="00902935"/>
    <w:rsid w:val="009030E0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767C4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61FBD"/>
    <w:rsid w:val="00A709F0"/>
    <w:rsid w:val="00A717AB"/>
    <w:rsid w:val="00A73BCD"/>
    <w:rsid w:val="00A844FE"/>
    <w:rsid w:val="00AB16FC"/>
    <w:rsid w:val="00AC017A"/>
    <w:rsid w:val="00AC5BC6"/>
    <w:rsid w:val="00AC6671"/>
    <w:rsid w:val="00AD053F"/>
    <w:rsid w:val="00AD6D22"/>
    <w:rsid w:val="00AE7C0F"/>
    <w:rsid w:val="00AE7D81"/>
    <w:rsid w:val="00AF1BCE"/>
    <w:rsid w:val="00AF3942"/>
    <w:rsid w:val="00B100E1"/>
    <w:rsid w:val="00B154A0"/>
    <w:rsid w:val="00B23A78"/>
    <w:rsid w:val="00B307E9"/>
    <w:rsid w:val="00B339D2"/>
    <w:rsid w:val="00B356C9"/>
    <w:rsid w:val="00B401C3"/>
    <w:rsid w:val="00B41DB0"/>
    <w:rsid w:val="00B44BDF"/>
    <w:rsid w:val="00B62A3D"/>
    <w:rsid w:val="00B6611F"/>
    <w:rsid w:val="00B66B7C"/>
    <w:rsid w:val="00B77AED"/>
    <w:rsid w:val="00B97DD0"/>
    <w:rsid w:val="00BA57B8"/>
    <w:rsid w:val="00BA79C5"/>
    <w:rsid w:val="00BB28C8"/>
    <w:rsid w:val="00BD40EE"/>
    <w:rsid w:val="00BD55CA"/>
    <w:rsid w:val="00BF16F0"/>
    <w:rsid w:val="00C00312"/>
    <w:rsid w:val="00C01DAC"/>
    <w:rsid w:val="00C0299A"/>
    <w:rsid w:val="00C0503C"/>
    <w:rsid w:val="00C0680E"/>
    <w:rsid w:val="00C15A3B"/>
    <w:rsid w:val="00C23034"/>
    <w:rsid w:val="00C24B6B"/>
    <w:rsid w:val="00C436CB"/>
    <w:rsid w:val="00C504D8"/>
    <w:rsid w:val="00C50641"/>
    <w:rsid w:val="00C53EB3"/>
    <w:rsid w:val="00C54481"/>
    <w:rsid w:val="00C552D4"/>
    <w:rsid w:val="00C61FB2"/>
    <w:rsid w:val="00C7079F"/>
    <w:rsid w:val="00C745DC"/>
    <w:rsid w:val="00C84B8A"/>
    <w:rsid w:val="00C85442"/>
    <w:rsid w:val="00C93879"/>
    <w:rsid w:val="00C95B7E"/>
    <w:rsid w:val="00CA02A3"/>
    <w:rsid w:val="00CA22E3"/>
    <w:rsid w:val="00CA4488"/>
    <w:rsid w:val="00CA6414"/>
    <w:rsid w:val="00CA73CB"/>
    <w:rsid w:val="00CA7EC5"/>
    <w:rsid w:val="00CB35EF"/>
    <w:rsid w:val="00CB411F"/>
    <w:rsid w:val="00CC7550"/>
    <w:rsid w:val="00CD2C79"/>
    <w:rsid w:val="00CE0295"/>
    <w:rsid w:val="00CE686A"/>
    <w:rsid w:val="00CF6D32"/>
    <w:rsid w:val="00D01869"/>
    <w:rsid w:val="00D067E0"/>
    <w:rsid w:val="00D2183F"/>
    <w:rsid w:val="00D264B0"/>
    <w:rsid w:val="00D3171D"/>
    <w:rsid w:val="00D35D14"/>
    <w:rsid w:val="00D35F02"/>
    <w:rsid w:val="00D41B4E"/>
    <w:rsid w:val="00D42902"/>
    <w:rsid w:val="00D42DED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43D0"/>
    <w:rsid w:val="00DB53F8"/>
    <w:rsid w:val="00DC63D4"/>
    <w:rsid w:val="00DE0D57"/>
    <w:rsid w:val="00DF1572"/>
    <w:rsid w:val="00DF1651"/>
    <w:rsid w:val="00DF5BB1"/>
    <w:rsid w:val="00E010D9"/>
    <w:rsid w:val="00E04EA9"/>
    <w:rsid w:val="00E12D23"/>
    <w:rsid w:val="00E30A51"/>
    <w:rsid w:val="00E31644"/>
    <w:rsid w:val="00E35405"/>
    <w:rsid w:val="00E41239"/>
    <w:rsid w:val="00E44BF9"/>
    <w:rsid w:val="00E52182"/>
    <w:rsid w:val="00E54D80"/>
    <w:rsid w:val="00E56117"/>
    <w:rsid w:val="00E64FB0"/>
    <w:rsid w:val="00E70E87"/>
    <w:rsid w:val="00EA2687"/>
    <w:rsid w:val="00EB4218"/>
    <w:rsid w:val="00EC0B70"/>
    <w:rsid w:val="00EC363C"/>
    <w:rsid w:val="00EE2640"/>
    <w:rsid w:val="00EE4324"/>
    <w:rsid w:val="00EF06E0"/>
    <w:rsid w:val="00EF2AC1"/>
    <w:rsid w:val="00F10CEE"/>
    <w:rsid w:val="00F31320"/>
    <w:rsid w:val="00F3297F"/>
    <w:rsid w:val="00F329A5"/>
    <w:rsid w:val="00F37C4C"/>
    <w:rsid w:val="00F40401"/>
    <w:rsid w:val="00F46000"/>
    <w:rsid w:val="00F469DE"/>
    <w:rsid w:val="00F50341"/>
    <w:rsid w:val="00F57C56"/>
    <w:rsid w:val="00F75A18"/>
    <w:rsid w:val="00F77F92"/>
    <w:rsid w:val="00FA323C"/>
    <w:rsid w:val="00FA79F2"/>
    <w:rsid w:val="00FA7CBD"/>
    <w:rsid w:val="00FC319E"/>
    <w:rsid w:val="00FD0ED0"/>
    <w:rsid w:val="00FE113B"/>
    <w:rsid w:val="00FE750F"/>
    <w:rsid w:val="00FF024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0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652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526E"/>
  </w:style>
  <w:style w:type="character" w:customStyle="1" w:styleId="20">
    <w:name w:val="Заголовок 2 Знак"/>
    <w:basedOn w:val="a0"/>
    <w:link w:val="2"/>
    <w:uiPriority w:val="9"/>
    <w:semiHidden/>
    <w:rsid w:val="003E2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3C75E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BF34C-8E09-4975-8D14-0C06A472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2021-11-18T13:52:00Z</dcterms:created>
  <dcterms:modified xsi:type="dcterms:W3CDTF">2021-11-18T13:52:00Z</dcterms:modified>
</cp:coreProperties>
</file>